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8" w:rsidRDefault="00E2374A">
      <w:r>
        <w:rPr>
          <w:noProof/>
          <w:lang w:eastAsia="cs-CZ"/>
        </w:rPr>
        <w:drawing>
          <wp:inline distT="0" distB="0" distL="0" distR="0">
            <wp:extent cx="5758815" cy="93535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C" w:rsidRDefault="00E13DBC"/>
    <w:p w:rsidR="00DF4F8E" w:rsidRDefault="00DF4F8E"/>
    <w:p w:rsidR="004D3EDA" w:rsidRDefault="004D3EDA"/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  <w:r w:rsidRPr="00A66557">
        <w:rPr>
          <w:rFonts w:ascii="Calibri" w:eastAsia="Calibri" w:hAnsi="Calibri" w:cs="Times New Roman"/>
          <w:b/>
          <w:u w:val="single"/>
        </w:rPr>
        <w:t xml:space="preserve">ZÁPIS Z VALNÉ HROMADY </w:t>
      </w:r>
      <w:r>
        <w:rPr>
          <w:rFonts w:ascii="Calibri" w:hAnsi="Calibri"/>
          <w:b/>
          <w:u w:val="single"/>
        </w:rPr>
        <w:t xml:space="preserve">DSO </w:t>
      </w:r>
      <w:proofErr w:type="spellStart"/>
      <w:r>
        <w:rPr>
          <w:rFonts w:ascii="Calibri" w:hAnsi="Calibri"/>
          <w:b/>
          <w:u w:val="single"/>
        </w:rPr>
        <w:t>Mikroregionu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Nepomucko</w:t>
      </w:r>
      <w:proofErr w:type="spellEnd"/>
      <w:r w:rsidRPr="00A66557">
        <w:rPr>
          <w:rFonts w:ascii="Calibri" w:eastAsia="Calibri" w:hAnsi="Calibri" w:cs="Times New Roman"/>
          <w:b/>
          <w:u w:val="single"/>
        </w:rPr>
        <w:t xml:space="preserve">, </w:t>
      </w:r>
      <w:r w:rsidRPr="00A66557">
        <w:rPr>
          <w:rFonts w:ascii="Calibri" w:eastAsia="Calibri" w:hAnsi="Calibri" w:cs="Times New Roman"/>
          <w:b/>
          <w:u w:val="single"/>
        </w:rPr>
        <w:br/>
        <w:t xml:space="preserve">ZE DNE </w:t>
      </w:r>
      <w:proofErr w:type="gramStart"/>
      <w:r w:rsidR="00E2374A">
        <w:rPr>
          <w:rFonts w:ascii="Calibri" w:eastAsia="Calibri" w:hAnsi="Calibri" w:cs="Times New Roman"/>
          <w:b/>
          <w:u w:val="single"/>
        </w:rPr>
        <w:t>12.6.2014</w:t>
      </w:r>
      <w:proofErr w:type="gramEnd"/>
      <w:r w:rsidR="00E2374A">
        <w:rPr>
          <w:rFonts w:ascii="Calibri" w:eastAsia="Calibri" w:hAnsi="Calibri" w:cs="Times New Roman"/>
          <w:b/>
          <w:u w:val="single"/>
        </w:rPr>
        <w:t xml:space="preserve"> v </w:t>
      </w:r>
      <w:proofErr w:type="spellStart"/>
      <w:r w:rsidR="00E2374A">
        <w:rPr>
          <w:rFonts w:ascii="Calibri" w:eastAsia="Calibri" w:hAnsi="Calibri" w:cs="Times New Roman"/>
          <w:b/>
          <w:u w:val="single"/>
        </w:rPr>
        <w:t>Tojicích</w:t>
      </w:r>
      <w:proofErr w:type="spellEnd"/>
      <w:r w:rsidR="00E2374A">
        <w:rPr>
          <w:rFonts w:ascii="Calibri" w:eastAsia="Calibri" w:hAnsi="Calibri" w:cs="Times New Roman"/>
          <w:b/>
          <w:u w:val="single"/>
        </w:rPr>
        <w:t>.</w:t>
      </w:r>
    </w:p>
    <w:p w:rsidR="00352178" w:rsidRDefault="00352178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4D3EDA" w:rsidRDefault="004D3EDA" w:rsidP="00352178">
      <w:pPr>
        <w:contextualSpacing/>
        <w:jc w:val="center"/>
        <w:rPr>
          <w:rFonts w:ascii="Calibri" w:hAnsi="Calibri"/>
          <w:b/>
          <w:u w:val="single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63E81">
        <w:rPr>
          <w:rFonts w:ascii="Calibri" w:eastAsia="Calibri" w:hAnsi="Calibri" w:cs="Times New Roman"/>
          <w:b/>
          <w:sz w:val="20"/>
          <w:szCs w:val="20"/>
        </w:rPr>
        <w:t xml:space="preserve">Přítomni: </w:t>
      </w:r>
      <w:r w:rsidRPr="00263E81">
        <w:rPr>
          <w:rFonts w:ascii="Calibri" w:eastAsia="Calibri" w:hAnsi="Calibri" w:cs="Times New Roman"/>
          <w:sz w:val="20"/>
          <w:szCs w:val="20"/>
        </w:rPr>
        <w:t>dle prezenční listiny</w:t>
      </w:r>
    </w:p>
    <w:p w:rsidR="00352178" w:rsidRDefault="00352178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4D3EDA" w:rsidRPr="00263E81" w:rsidRDefault="004D3EDA" w:rsidP="00352178">
      <w:pPr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263E81">
        <w:rPr>
          <w:rFonts w:ascii="Calibri" w:eastAsia="Calibri" w:hAnsi="Calibri" w:cs="Times New Roman"/>
          <w:sz w:val="20"/>
          <w:szCs w:val="20"/>
        </w:rPr>
        <w:t xml:space="preserve">Jednání valné hromady zahájil předseda </w:t>
      </w:r>
      <w:r>
        <w:rPr>
          <w:sz w:val="20"/>
          <w:szCs w:val="20"/>
        </w:rPr>
        <w:t xml:space="preserve">DSO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Nepomucko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(dále jen </w:t>
      </w:r>
      <w:r>
        <w:rPr>
          <w:sz w:val="20"/>
          <w:szCs w:val="20"/>
        </w:rPr>
        <w:t>Mikroregion</w:t>
      </w:r>
      <w:r>
        <w:rPr>
          <w:rFonts w:ascii="Calibri" w:eastAsia="Calibri" w:hAnsi="Calibri" w:cs="Times New Roman"/>
          <w:sz w:val="20"/>
          <w:szCs w:val="20"/>
        </w:rPr>
        <w:t xml:space="preserve">), </w:t>
      </w:r>
      <w:r>
        <w:rPr>
          <w:sz w:val="20"/>
          <w:szCs w:val="20"/>
        </w:rPr>
        <w:t>Václav Kovář</w:t>
      </w:r>
      <w:r>
        <w:rPr>
          <w:rFonts w:ascii="Calibri" w:eastAsia="Calibri" w:hAnsi="Calibri" w:cs="Times New Roman"/>
          <w:sz w:val="20"/>
          <w:szCs w:val="20"/>
        </w:rPr>
        <w:t>. Konstatoval, že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 pří</w:t>
      </w:r>
      <w:r>
        <w:rPr>
          <w:rFonts w:ascii="Calibri" w:eastAsia="Calibri" w:hAnsi="Calibri" w:cs="Times New Roman"/>
          <w:sz w:val="20"/>
          <w:szCs w:val="20"/>
        </w:rPr>
        <w:t>tomno</w:t>
      </w:r>
      <w:r>
        <w:rPr>
          <w:sz w:val="20"/>
          <w:szCs w:val="20"/>
        </w:rPr>
        <w:t xml:space="preserve"> je </w:t>
      </w:r>
      <w:r w:rsidR="00E2374A">
        <w:rPr>
          <w:sz w:val="20"/>
          <w:szCs w:val="20"/>
        </w:rPr>
        <w:t>17</w:t>
      </w:r>
      <w:r w:rsidR="00995F7D" w:rsidRPr="00995F7D">
        <w:rPr>
          <w:sz w:val="20"/>
          <w:szCs w:val="20"/>
        </w:rPr>
        <w:t xml:space="preserve"> </w:t>
      </w:r>
      <w:r w:rsidRPr="00995F7D">
        <w:rPr>
          <w:sz w:val="20"/>
          <w:szCs w:val="20"/>
        </w:rPr>
        <w:t>z 27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členů </w:t>
      </w:r>
      <w:proofErr w:type="spellStart"/>
      <w:r>
        <w:rPr>
          <w:sz w:val="20"/>
          <w:szCs w:val="20"/>
        </w:rPr>
        <w:t>Mikroregionu</w:t>
      </w:r>
      <w:proofErr w:type="spellEnd"/>
      <w:r>
        <w:rPr>
          <w:sz w:val="20"/>
          <w:szCs w:val="20"/>
        </w:rPr>
        <w:t xml:space="preserve">, a tudíž </w:t>
      </w:r>
      <w:r>
        <w:rPr>
          <w:rFonts w:ascii="Calibri" w:eastAsia="Calibri" w:hAnsi="Calibri" w:cs="Times New Roman"/>
          <w:sz w:val="20"/>
          <w:szCs w:val="20"/>
        </w:rPr>
        <w:t>je V</w:t>
      </w:r>
      <w:r w:rsidRPr="00263E81">
        <w:rPr>
          <w:rFonts w:ascii="Calibri" w:eastAsia="Calibri" w:hAnsi="Calibri" w:cs="Times New Roman"/>
          <w:sz w:val="20"/>
          <w:szCs w:val="20"/>
        </w:rPr>
        <w:t xml:space="preserve">alná hromada </w:t>
      </w:r>
      <w:r>
        <w:rPr>
          <w:rFonts w:ascii="Calibri" w:eastAsia="Calibri" w:hAnsi="Calibri" w:cs="Times New Roman"/>
          <w:sz w:val="20"/>
          <w:szCs w:val="20"/>
        </w:rPr>
        <w:t xml:space="preserve">(dále jen VH) </w:t>
      </w:r>
      <w:r w:rsidRPr="00263E81">
        <w:rPr>
          <w:rFonts w:ascii="Calibri" w:eastAsia="Calibri" w:hAnsi="Calibri" w:cs="Times New Roman"/>
          <w:sz w:val="20"/>
          <w:szCs w:val="20"/>
        </w:rPr>
        <w:t>usnášeníschopná.</w:t>
      </w:r>
    </w:p>
    <w:p w:rsidR="00352178" w:rsidRPr="00263E81" w:rsidRDefault="00352178" w:rsidP="0035217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352178" w:rsidRDefault="00E2374A" w:rsidP="00352178">
      <w:pPr>
        <w:contextualSpacing/>
        <w:rPr>
          <w:sz w:val="20"/>
          <w:szCs w:val="20"/>
        </w:rPr>
      </w:pPr>
      <w:r>
        <w:rPr>
          <w:sz w:val="20"/>
          <w:szCs w:val="20"/>
        </w:rPr>
        <w:t>Václav Kovář</w:t>
      </w:r>
      <w:r w:rsidR="00352178">
        <w:rPr>
          <w:rFonts w:ascii="Calibri" w:eastAsia="Calibri" w:hAnsi="Calibri" w:cs="Times New Roman"/>
          <w:sz w:val="20"/>
          <w:szCs w:val="20"/>
        </w:rPr>
        <w:t xml:space="preserve"> představil zúčastněným Program jednání VH:</w:t>
      </w:r>
    </w:p>
    <w:p w:rsidR="00352178" w:rsidRDefault="00352178" w:rsidP="00352178">
      <w:pPr>
        <w:contextualSpacing/>
        <w:rPr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  <w:u w:val="single"/>
        </w:rPr>
        <w:t xml:space="preserve">Program: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Seznámení s aktivitami DSO </w:t>
      </w:r>
      <w:proofErr w:type="spellStart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spellStart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 v roce 2014, aktuality, projekty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Inventarizace, audit, schválení účetní závěrky na rok 2013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Převody odepsaného majetku v roce 2014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Strategie MAS 2014-20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Informace z Plzeňského kraje </w:t>
      </w:r>
    </w:p>
    <w:p w:rsidR="0041467C" w:rsidRPr="00E2374A" w:rsidRDefault="00AD2971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Ostatní, diskuze, závěr </w:t>
      </w:r>
    </w:p>
    <w:p w:rsidR="005C5D23" w:rsidRDefault="005C5D23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6D16CF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Nebyl podán návrh na změnu nebo doplnění programu.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 xml:space="preserve">Seznámení s aktivitami DSO </w:t>
      </w:r>
      <w:proofErr w:type="spellStart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>Mikroregionu</w:t>
      </w:r>
      <w:proofErr w:type="spellEnd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proofErr w:type="spellStart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>Nepomucko</w:t>
      </w:r>
      <w:proofErr w:type="spellEnd"/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 v roce 2014, aktuality, projekty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Aktuální projekty: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  <w:u w:val="single"/>
        </w:rPr>
        <w:t xml:space="preserve">Pamětníci z kamene - </w:t>
      </w:r>
      <w:r w:rsidRPr="00E2374A">
        <w:rPr>
          <w:rFonts w:ascii="Calibri" w:eastAsia="Calibri" w:hAnsi="Calibri" w:cs="Times New Roman"/>
          <w:sz w:val="20"/>
          <w:szCs w:val="20"/>
        </w:rPr>
        <w:t xml:space="preserve">Zapojené obce: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Třebčice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Měcholupy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, Prádlo,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Těnovice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(Spálené Poříčí),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Tojice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Partoltice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(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Neurazy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). </w:t>
      </w:r>
    </w:p>
    <w:p w:rsidR="0041467C" w:rsidRDefault="00AD2971" w:rsidP="00E2374A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Čeká se na proplacení dotace, následně dojde k vrácení výpůjček a vyfakturování podílů.</w:t>
      </w:r>
    </w:p>
    <w:p w:rsidR="006D16CF" w:rsidRPr="00E2374A" w:rsidRDefault="006D16CF" w:rsidP="006D16CF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  <w:u w:val="single"/>
        </w:rPr>
        <w:t xml:space="preserve">Informace po ruce – 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5760720" cy="2462668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Spálené Poříčí – informační KI-WI kiosek – cca 150.000,- Kč</w:t>
      </w:r>
    </w:p>
    <w:p w:rsidR="006D16CF" w:rsidRPr="00E2374A" w:rsidRDefault="006D16CF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1467C" w:rsidRPr="00E2374A" w:rsidRDefault="00AD2971" w:rsidP="00E2374A">
      <w:pPr>
        <w:numPr>
          <w:ilvl w:val="0"/>
          <w:numId w:val="19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Nemusí být nájemní smlouvy na pronájem prostor – výjimka Spálené Poříčí</w:t>
      </w:r>
    </w:p>
    <w:p w:rsidR="0041467C" w:rsidRPr="00E2374A" w:rsidRDefault="00AD2971" w:rsidP="00E2374A">
      <w:pPr>
        <w:numPr>
          <w:ilvl w:val="0"/>
          <w:numId w:val="19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Nebudou předávací protokoly do výpůjčky (provozovatelem má být 5 let DSO)</w:t>
      </w:r>
    </w:p>
    <w:p w:rsidR="0041467C" w:rsidRDefault="00AD2971" w:rsidP="00E2374A">
      <w:pPr>
        <w:numPr>
          <w:ilvl w:val="0"/>
          <w:numId w:val="19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Počítače jsou v obcích, informační kiosek má být do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15.7.2014</w:t>
      </w:r>
      <w:proofErr w:type="gramEnd"/>
    </w:p>
    <w:p w:rsidR="004F27FC" w:rsidRPr="00E2374A" w:rsidRDefault="004F27FC" w:rsidP="004F27FC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  <w:u w:val="single"/>
        </w:rPr>
        <w:t>Pro mladé i staré…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noProof/>
          <w:sz w:val="20"/>
          <w:szCs w:val="20"/>
          <w:lang w:eastAsia="cs-CZ"/>
        </w:rPr>
        <w:drawing>
          <wp:inline distT="0" distB="0" distL="0" distR="0">
            <wp:extent cx="5760720" cy="1381078"/>
            <wp:effectExtent l="1905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7C" w:rsidRPr="00E2374A" w:rsidRDefault="00AD2971" w:rsidP="00E2374A">
      <w:pPr>
        <w:numPr>
          <w:ilvl w:val="0"/>
          <w:numId w:val="2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Vše fyzicky zrealizováno</w:t>
      </w:r>
    </w:p>
    <w:p w:rsidR="0041467C" w:rsidRPr="00E2374A" w:rsidRDefault="00AD2971" w:rsidP="00E2374A">
      <w:pPr>
        <w:numPr>
          <w:ilvl w:val="0"/>
          <w:numId w:val="2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Nutné schválit pronájmy pozemků – vzor zasílán e-mailem</w:t>
      </w:r>
    </w:p>
    <w:p w:rsidR="0041467C" w:rsidRPr="00E2374A" w:rsidRDefault="00AD2971" w:rsidP="00E2374A">
      <w:pPr>
        <w:numPr>
          <w:ilvl w:val="0"/>
          <w:numId w:val="20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Žádost o proplacení výdajů k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30.6.2014</w:t>
      </w:r>
      <w:proofErr w:type="gramEnd"/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4F27FC" w:rsidRDefault="00E2374A" w:rsidP="00E2374A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4F27FC">
        <w:rPr>
          <w:rFonts w:ascii="Calibri" w:eastAsia="Calibri" w:hAnsi="Calibri" w:cs="Times New Roman"/>
          <w:b/>
          <w:sz w:val="20"/>
          <w:szCs w:val="20"/>
        </w:rPr>
        <w:t>Další aktivity 2014: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- Barokní koncert v Nepomuku – 6 týdnů baroka,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4.7.2014</w:t>
      </w:r>
      <w:proofErr w:type="gramEnd"/>
      <w:r w:rsidRPr="00E2374A">
        <w:rPr>
          <w:rFonts w:ascii="Calibri" w:eastAsia="Calibri" w:hAnsi="Calibri" w:cs="Times New Roman"/>
          <w:sz w:val="20"/>
          <w:szCs w:val="20"/>
        </w:rPr>
        <w:t>. Záštita Václav Kovář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- Pod pěti hvězdami – Svatý Jan Nepomucký, oživené prohlídky města Nepomuku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- Výstavy Richard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Böhnel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a Helena Lišková (květen), a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Raphaela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Hons (červen) – Spálené Poříčí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-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Publikace  Velká</w:t>
      </w:r>
      <w:proofErr w:type="gramEnd"/>
      <w:r w:rsidRPr="00E2374A">
        <w:rPr>
          <w:rFonts w:ascii="Calibri" w:eastAsia="Calibri" w:hAnsi="Calibri" w:cs="Times New Roman"/>
          <w:sz w:val="20"/>
          <w:szCs w:val="20"/>
        </w:rPr>
        <w:t xml:space="preserve"> válka a naše malé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Spálenopoříčsko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- Pomoc obcím s dotacemi (využívat např. PSOV – některé obce v uplynulých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5ti</w:t>
      </w:r>
      <w:proofErr w:type="gramEnd"/>
      <w:r w:rsidRPr="00E2374A">
        <w:rPr>
          <w:rFonts w:ascii="Calibri" w:eastAsia="Calibri" w:hAnsi="Calibri" w:cs="Times New Roman"/>
          <w:sz w:val="20"/>
          <w:szCs w:val="20"/>
        </w:rPr>
        <w:t xml:space="preserve"> letech nežádaly)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D3EDA" w:rsidRDefault="004D3ED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 xml:space="preserve">Inventarizace, audit, schválení účetní závěrky na rok 2013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1467C" w:rsidRPr="00E2374A" w:rsidRDefault="00AD2971" w:rsidP="00E2374A">
      <w:pPr>
        <w:numPr>
          <w:ilvl w:val="0"/>
          <w:numId w:val="21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>Proběhla fyzická inventura</w:t>
      </w:r>
    </w:p>
    <w:p w:rsidR="0041467C" w:rsidRPr="00E2374A" w:rsidRDefault="00AD2971" w:rsidP="00E2374A">
      <w:pPr>
        <w:numPr>
          <w:ilvl w:val="0"/>
          <w:numId w:val="21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Inventarizační komise:</w:t>
      </w:r>
    </w:p>
    <w:p w:rsidR="0041467C" w:rsidRPr="00E2374A" w:rsidRDefault="00AD2971" w:rsidP="00E2374A">
      <w:pPr>
        <w:numPr>
          <w:ilvl w:val="0"/>
          <w:numId w:val="21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Pavel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Motejzík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– předseda</w:t>
      </w:r>
    </w:p>
    <w:p w:rsidR="0041467C" w:rsidRPr="00E2374A" w:rsidRDefault="00AD2971" w:rsidP="00E2374A">
      <w:pPr>
        <w:numPr>
          <w:ilvl w:val="0"/>
          <w:numId w:val="21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Eva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Járová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, Helena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Rotová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 xml:space="preserve"> - členové</w:t>
      </w:r>
    </w:p>
    <w:p w:rsidR="0041467C" w:rsidRPr="00E2374A" w:rsidRDefault="00AD2971" w:rsidP="00E2374A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Kontrola nových věcí proběhla </w:t>
      </w:r>
      <w:r w:rsidR="009F7130">
        <w:rPr>
          <w:rFonts w:ascii="Calibri" w:eastAsia="Calibri" w:hAnsi="Calibri" w:cs="Times New Roman"/>
          <w:sz w:val="20"/>
          <w:szCs w:val="20"/>
        </w:rPr>
        <w:t xml:space="preserve">rovněž </w:t>
      </w:r>
      <w:r w:rsidRPr="00E2374A">
        <w:rPr>
          <w:rFonts w:ascii="Calibri" w:eastAsia="Calibri" w:hAnsi="Calibri" w:cs="Times New Roman"/>
          <w:sz w:val="20"/>
          <w:szCs w:val="20"/>
        </w:rPr>
        <w:t xml:space="preserve">ze strany PK či kontrolorů </w:t>
      </w:r>
      <w:proofErr w:type="spellStart"/>
      <w:r w:rsidRPr="00E2374A">
        <w:rPr>
          <w:rFonts w:ascii="Calibri" w:eastAsia="Calibri" w:hAnsi="Calibri" w:cs="Times New Roman"/>
          <w:sz w:val="20"/>
          <w:szCs w:val="20"/>
        </w:rPr>
        <w:t>SZIFu</w:t>
      </w:r>
      <w:proofErr w:type="spellEnd"/>
      <w:r w:rsidRPr="00E2374A">
        <w:rPr>
          <w:rFonts w:ascii="Calibri" w:eastAsia="Calibri" w:hAnsi="Calibri" w:cs="Times New Roman"/>
          <w:sz w:val="20"/>
          <w:szCs w:val="20"/>
        </w:rPr>
        <w:t>.</w:t>
      </w:r>
    </w:p>
    <w:p w:rsidR="0041467C" w:rsidRPr="00E2374A" w:rsidRDefault="00AD2971" w:rsidP="00E2374A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Proběhl audit ze Strany Plzeňského kraje. 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A1EA3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4A1EA3">
        <w:rPr>
          <w:rFonts w:ascii="Calibri" w:eastAsia="Calibri" w:hAnsi="Calibri" w:cs="Times New Roman"/>
          <w:sz w:val="20"/>
          <w:szCs w:val="20"/>
        </w:rPr>
        <w:t xml:space="preserve">Valná hromada </w:t>
      </w:r>
      <w:proofErr w:type="spellStart"/>
      <w:r w:rsidRPr="004A1EA3">
        <w:rPr>
          <w:rFonts w:ascii="Calibri" w:eastAsia="Calibri" w:hAnsi="Calibri" w:cs="Times New Roman"/>
          <w:sz w:val="20"/>
          <w:szCs w:val="20"/>
        </w:rPr>
        <w:t>Mikroregionu</w:t>
      </w:r>
      <w:proofErr w:type="spellEnd"/>
      <w:r w:rsidRPr="004A1EA3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4A1EA3">
        <w:rPr>
          <w:rFonts w:ascii="Calibri" w:eastAsia="Calibri" w:hAnsi="Calibri" w:cs="Times New Roman"/>
          <w:sz w:val="20"/>
          <w:szCs w:val="20"/>
        </w:rPr>
        <w:t>Nepomucko</w:t>
      </w:r>
      <w:proofErr w:type="spellEnd"/>
      <w:r w:rsidRPr="004A1EA3">
        <w:rPr>
          <w:rFonts w:ascii="Calibri" w:eastAsia="Calibri" w:hAnsi="Calibri" w:cs="Times New Roman"/>
          <w:sz w:val="20"/>
          <w:szCs w:val="20"/>
        </w:rPr>
        <w:t xml:space="preserve"> schvaluje zprávu o výsledku přezkoumání hospodaření DSO </w:t>
      </w:r>
      <w:proofErr w:type="spellStart"/>
      <w:r w:rsidRPr="004A1EA3">
        <w:rPr>
          <w:rFonts w:ascii="Calibri" w:eastAsia="Calibri" w:hAnsi="Calibri" w:cs="Times New Roman"/>
          <w:sz w:val="20"/>
          <w:szCs w:val="20"/>
        </w:rPr>
        <w:t>Mikroregionu</w:t>
      </w:r>
      <w:proofErr w:type="spellEnd"/>
      <w:r w:rsidRPr="004A1EA3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4A1EA3">
        <w:rPr>
          <w:rFonts w:ascii="Calibri" w:eastAsia="Calibri" w:hAnsi="Calibri" w:cs="Times New Roman"/>
          <w:sz w:val="20"/>
          <w:szCs w:val="20"/>
        </w:rPr>
        <w:t>Nepomucko</w:t>
      </w:r>
      <w:proofErr w:type="spellEnd"/>
      <w:r w:rsidRPr="004A1EA3">
        <w:rPr>
          <w:rFonts w:ascii="Calibri" w:eastAsia="Calibri" w:hAnsi="Calibri" w:cs="Times New Roman"/>
          <w:sz w:val="20"/>
          <w:szCs w:val="20"/>
        </w:rPr>
        <w:t xml:space="preserve"> za rok 2013 s výhradou a přijímá nápravné opatření k odstranění chyb a nedostatků uvedených ve zprávě o výsledku přezkoumání hospodaření za rok 2012. VH ukládá manažerovi </w:t>
      </w:r>
      <w:proofErr w:type="spellStart"/>
      <w:r w:rsidRPr="004A1EA3">
        <w:rPr>
          <w:rFonts w:ascii="Calibri" w:eastAsia="Calibri" w:hAnsi="Calibri" w:cs="Times New Roman"/>
          <w:sz w:val="20"/>
          <w:szCs w:val="20"/>
        </w:rPr>
        <w:t>mikroregionu</w:t>
      </w:r>
      <w:proofErr w:type="spellEnd"/>
      <w:r w:rsidRPr="004A1EA3">
        <w:rPr>
          <w:rFonts w:ascii="Calibri" w:eastAsia="Calibri" w:hAnsi="Calibri" w:cs="Times New Roman"/>
          <w:sz w:val="20"/>
          <w:szCs w:val="20"/>
        </w:rPr>
        <w:t xml:space="preserve"> zaslat usnesení na KÚ Plzeňského kraje.</w:t>
      </w:r>
    </w:p>
    <w:p w:rsidR="004F27FC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Hlasování:</w:t>
      </w:r>
    </w:p>
    <w:p w:rsidR="004F27FC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17</w:t>
      </w:r>
    </w:p>
    <w:p w:rsidR="004F27FC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4F27FC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Zdržel se: 0 </w:t>
      </w:r>
    </w:p>
    <w:p w:rsidR="004F27FC" w:rsidRPr="00E2374A" w:rsidRDefault="004F27FC" w:rsidP="004F27FC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E2374A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Revizní komise přednesla zprávu o výsledku hospodaření za rok 2013</w:t>
      </w:r>
      <w:r w:rsidR="004F27FC">
        <w:rPr>
          <w:rFonts w:ascii="Calibri" w:eastAsia="Calibri" w:hAnsi="Calibri" w:cs="Times New Roman"/>
          <w:sz w:val="20"/>
          <w:szCs w:val="20"/>
        </w:rPr>
        <w:t xml:space="preserve"> v souladu se zprávou o výsledku hospodaření</w:t>
      </w:r>
      <w:r w:rsidR="006D16CF">
        <w:rPr>
          <w:rFonts w:ascii="Calibri" w:eastAsia="Calibri" w:hAnsi="Calibri" w:cs="Times New Roman"/>
          <w:sz w:val="20"/>
          <w:szCs w:val="20"/>
        </w:rPr>
        <w:t>. Zpráva revizní komise byla Valnou hromadou vzata na vědomí.</w:t>
      </w:r>
    </w:p>
    <w:p w:rsidR="00E2374A" w:rsidRPr="00E2374A" w:rsidRDefault="00E2374A" w:rsidP="006D16CF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E2374A">
        <w:rPr>
          <w:rFonts w:ascii="Calibri" w:eastAsia="Calibri" w:hAnsi="Calibri" w:cs="Times New Roman"/>
          <w:sz w:val="20"/>
          <w:szCs w:val="20"/>
        </w:rPr>
        <w:t xml:space="preserve">Stav běžného účtu k </w:t>
      </w:r>
      <w:proofErr w:type="gramStart"/>
      <w:r w:rsidRPr="00E2374A">
        <w:rPr>
          <w:rFonts w:ascii="Calibri" w:eastAsia="Calibri" w:hAnsi="Calibri" w:cs="Times New Roman"/>
          <w:sz w:val="20"/>
          <w:szCs w:val="20"/>
        </w:rPr>
        <w:t>12.6.2014</w:t>
      </w:r>
      <w:proofErr w:type="gramEnd"/>
      <w:r w:rsidRPr="00E2374A">
        <w:rPr>
          <w:rFonts w:ascii="Calibri" w:eastAsia="Calibri" w:hAnsi="Calibri" w:cs="Times New Roman"/>
          <w:sz w:val="20"/>
          <w:szCs w:val="20"/>
        </w:rPr>
        <w:t xml:space="preserve"> – 351.511,-Kč, pokladna cca 8.000,-Kč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4015478" cy="3943786"/>
            <wp:effectExtent l="19050" t="0" r="4072" b="0"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85" cy="394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4A" w:rsidRPr="004A1EA3" w:rsidRDefault="004A1EA3" w:rsidP="00E2374A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4A1EA3">
        <w:rPr>
          <w:rFonts w:ascii="Calibri" w:eastAsia="Calibri" w:hAnsi="Calibri" w:cs="Times New Roman"/>
          <w:bCs/>
          <w:sz w:val="20"/>
          <w:szCs w:val="20"/>
        </w:rPr>
        <w:t xml:space="preserve">VH schvaluje </w:t>
      </w:r>
      <w:r w:rsidR="009F7130" w:rsidRPr="004A1EA3">
        <w:rPr>
          <w:rFonts w:ascii="Calibri" w:eastAsia="Calibri" w:hAnsi="Calibri" w:cs="Times New Roman"/>
          <w:bCs/>
          <w:sz w:val="20"/>
          <w:szCs w:val="20"/>
        </w:rPr>
        <w:t>Hospodářský výsledek</w:t>
      </w:r>
      <w:r w:rsidR="00C956AD">
        <w:rPr>
          <w:rFonts w:ascii="Calibri" w:eastAsia="Calibri" w:hAnsi="Calibri" w:cs="Times New Roman"/>
          <w:bCs/>
          <w:sz w:val="20"/>
          <w:szCs w:val="20"/>
        </w:rPr>
        <w:t xml:space="preserve">, účetní </w:t>
      </w:r>
      <w:proofErr w:type="gramStart"/>
      <w:r w:rsidR="00C956AD">
        <w:rPr>
          <w:rFonts w:ascii="Calibri" w:eastAsia="Calibri" w:hAnsi="Calibri" w:cs="Times New Roman"/>
          <w:bCs/>
          <w:sz w:val="20"/>
          <w:szCs w:val="20"/>
        </w:rPr>
        <w:t xml:space="preserve">závěrku </w:t>
      </w:r>
      <w:r w:rsidR="009F7130" w:rsidRPr="004A1EA3">
        <w:rPr>
          <w:rFonts w:ascii="Calibri" w:eastAsia="Calibri" w:hAnsi="Calibri" w:cs="Times New Roman"/>
          <w:bCs/>
          <w:sz w:val="20"/>
          <w:szCs w:val="20"/>
        </w:rPr>
        <w:t xml:space="preserve"> a závěrečný</w:t>
      </w:r>
      <w:proofErr w:type="gramEnd"/>
      <w:r w:rsidR="009F7130" w:rsidRPr="004A1EA3">
        <w:rPr>
          <w:rFonts w:ascii="Calibri" w:eastAsia="Calibri" w:hAnsi="Calibri" w:cs="Times New Roman"/>
          <w:bCs/>
          <w:sz w:val="20"/>
          <w:szCs w:val="20"/>
        </w:rPr>
        <w:t xml:space="preserve"> účet bez výhrad.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Hlasování: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17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Zdržel se: 0 </w:t>
      </w:r>
    </w:p>
    <w:p w:rsidR="004A1EA3" w:rsidRDefault="004A1EA3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E2374A" w:rsidRPr="00E2374A" w:rsidRDefault="00E2374A" w:rsidP="00E2374A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Převody odepsaného majetku v roce 2014 </w:t>
      </w:r>
    </w:p>
    <w:p w:rsid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  <w:lang w:eastAsia="cs-CZ"/>
        </w:rPr>
        <w:drawing>
          <wp:inline distT="0" distB="0" distL="0" distR="0">
            <wp:extent cx="3624589" cy="4288607"/>
            <wp:effectExtent l="1905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58" cy="428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4A" w:rsidRPr="00E2374A" w:rsidRDefault="00E2374A" w:rsidP="00E2374A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9F7130" w:rsidRDefault="004D3EDA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VH schvaluje bezplatné převody výše uvedeného účetně odepsaného majetku na </w:t>
      </w:r>
      <w:r w:rsidR="009F7130">
        <w:rPr>
          <w:rFonts w:ascii="Calibri" w:eastAsia="Calibri" w:hAnsi="Calibri" w:cs="Times New Roman"/>
          <w:sz w:val="20"/>
          <w:szCs w:val="20"/>
        </w:rPr>
        <w:t>jednotlivé obce na základě předávacích protokolů k 31. 12. 2014.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Hlasování: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Pro: 17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Proti: 0</w:t>
      </w:r>
    </w:p>
    <w:p w:rsidR="009F7130" w:rsidRDefault="009F7130" w:rsidP="009F7130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Zdržel se: 0 </w:t>
      </w:r>
    </w:p>
    <w:p w:rsidR="00E2374A" w:rsidRDefault="00E2374A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4F27FC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Strategie MAS 2014-20 </w:t>
      </w:r>
    </w:p>
    <w:p w:rsidR="004F27FC" w:rsidRPr="004F27FC" w:rsidRDefault="004F27FC" w:rsidP="004F27FC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4F27FC">
        <w:rPr>
          <w:rFonts w:ascii="Calibri" w:eastAsia="Calibri" w:hAnsi="Calibri" w:cs="Times New Roman"/>
          <w:bCs/>
          <w:sz w:val="20"/>
          <w:szCs w:val="20"/>
        </w:rPr>
        <w:t>Michal Arnošt z MAS sv. Jana z Nepomuku informoval přítomné o přípravě strategie MAS pro roky 2014-20.</w:t>
      </w:r>
    </w:p>
    <w:p w:rsidR="004F27FC" w:rsidRPr="00E2374A" w:rsidRDefault="004F27FC" w:rsidP="004F27FC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4F27FC" w:rsidRDefault="004F27FC" w:rsidP="004F27FC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Informace z Plzeňského kraje </w:t>
      </w:r>
    </w:p>
    <w:p w:rsidR="004F27FC" w:rsidRPr="004F27FC" w:rsidRDefault="004F27FC" w:rsidP="004F27FC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4F27FC">
        <w:rPr>
          <w:rFonts w:ascii="Calibri" w:eastAsia="Calibri" w:hAnsi="Calibri" w:cs="Times New Roman"/>
          <w:bCs/>
          <w:sz w:val="20"/>
          <w:szCs w:val="20"/>
        </w:rPr>
        <w:t xml:space="preserve">Byly představeny dotační tituly Plzeňského kraje (Petra </w:t>
      </w:r>
      <w:proofErr w:type="spellStart"/>
      <w:r w:rsidRPr="004F27FC">
        <w:rPr>
          <w:rFonts w:ascii="Calibri" w:eastAsia="Calibri" w:hAnsi="Calibri" w:cs="Times New Roman"/>
          <w:bCs/>
          <w:sz w:val="20"/>
          <w:szCs w:val="20"/>
        </w:rPr>
        <w:t>Hessová</w:t>
      </w:r>
      <w:proofErr w:type="spellEnd"/>
      <w:r w:rsidRPr="004F27FC">
        <w:rPr>
          <w:rFonts w:ascii="Calibri" w:eastAsia="Calibri" w:hAnsi="Calibri" w:cs="Times New Roman"/>
          <w:bCs/>
          <w:sz w:val="20"/>
          <w:szCs w:val="20"/>
        </w:rPr>
        <w:t>)</w:t>
      </w:r>
    </w:p>
    <w:p w:rsidR="004F27FC" w:rsidRPr="00E2374A" w:rsidRDefault="004F27FC" w:rsidP="004F27FC">
      <w:p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4F27FC" w:rsidRDefault="004F27FC" w:rsidP="004F27FC">
      <w:pPr>
        <w:numPr>
          <w:ilvl w:val="0"/>
          <w:numId w:val="17"/>
        </w:numPr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 w:rsidRPr="00E2374A">
        <w:rPr>
          <w:rFonts w:ascii="Calibri" w:eastAsia="Calibri" w:hAnsi="Calibri" w:cs="Times New Roman"/>
          <w:b/>
          <w:bCs/>
          <w:sz w:val="20"/>
          <w:szCs w:val="20"/>
        </w:rPr>
        <w:t xml:space="preserve">Ostatní, diskuze, závěr </w:t>
      </w:r>
    </w:p>
    <w:p w:rsidR="004F27FC" w:rsidRPr="004F27FC" w:rsidRDefault="004F27FC" w:rsidP="004F27FC">
      <w:pPr>
        <w:contextualSpacing/>
        <w:rPr>
          <w:rFonts w:ascii="Calibri" w:eastAsia="Calibri" w:hAnsi="Calibri" w:cs="Times New Roman"/>
          <w:bCs/>
          <w:sz w:val="20"/>
          <w:szCs w:val="20"/>
        </w:rPr>
      </w:pPr>
      <w:r w:rsidRPr="004F27FC">
        <w:rPr>
          <w:rFonts w:ascii="Calibri" w:eastAsia="Calibri" w:hAnsi="Calibri" w:cs="Times New Roman"/>
          <w:bCs/>
          <w:sz w:val="20"/>
          <w:szCs w:val="20"/>
        </w:rPr>
        <w:t xml:space="preserve">Byly prezentovány aktuální informace z projektu </w:t>
      </w:r>
      <w:proofErr w:type="spellStart"/>
      <w:r w:rsidRPr="004F27FC">
        <w:rPr>
          <w:rFonts w:ascii="Calibri" w:eastAsia="Calibri" w:hAnsi="Calibri" w:cs="Times New Roman"/>
          <w:bCs/>
          <w:sz w:val="20"/>
          <w:szCs w:val="20"/>
        </w:rPr>
        <w:t>Meziobecní</w:t>
      </w:r>
      <w:proofErr w:type="spellEnd"/>
      <w:r w:rsidRPr="004F27FC">
        <w:rPr>
          <w:rFonts w:ascii="Calibri" w:eastAsia="Calibri" w:hAnsi="Calibri" w:cs="Times New Roman"/>
          <w:bCs/>
          <w:sz w:val="20"/>
          <w:szCs w:val="20"/>
        </w:rPr>
        <w:t xml:space="preserve"> spolupráce ORP v Nepomuku.</w:t>
      </w: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4F27FC" w:rsidRDefault="004F27FC" w:rsidP="00C74FDD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0647F" w:rsidRDefault="007C5380" w:rsidP="0084454E">
      <w:pPr>
        <w:spacing w:after="1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V Nepomuku dne </w:t>
      </w:r>
      <w:r w:rsidR="00E2374A">
        <w:rPr>
          <w:rFonts w:ascii="Calibri" w:eastAsia="Calibri" w:hAnsi="Calibri" w:cs="Times New Roman"/>
          <w:sz w:val="20"/>
          <w:szCs w:val="20"/>
        </w:rPr>
        <w:t>18. 6. 2014</w:t>
      </w:r>
    </w:p>
    <w:p w:rsidR="0084454E" w:rsidRPr="00742229" w:rsidRDefault="0084454E" w:rsidP="0084454E">
      <w:pPr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Zapsal:</w:t>
      </w:r>
      <w:r w:rsidRPr="00742229">
        <w:rPr>
          <w:rFonts w:ascii="Calibri" w:eastAsia="Calibri" w:hAnsi="Calibri" w:cs="Times New Roman"/>
          <w:b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 xml:space="preserve">Pavel </w:t>
      </w:r>
      <w:proofErr w:type="spellStart"/>
      <w:r w:rsidR="00912492">
        <w:rPr>
          <w:rFonts w:ascii="Calibri" w:eastAsia="Calibri" w:hAnsi="Calibri" w:cs="Times New Roman"/>
          <w:sz w:val="20"/>
          <w:szCs w:val="20"/>
        </w:rPr>
        <w:t>Motejzík</w:t>
      </w:r>
      <w:proofErr w:type="spellEnd"/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………………………………………………………</w:t>
      </w:r>
    </w:p>
    <w:p w:rsidR="004D3EDA" w:rsidRDefault="004D3EDA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b/>
          <w:sz w:val="20"/>
          <w:szCs w:val="20"/>
        </w:rPr>
      </w:pPr>
    </w:p>
    <w:p w:rsidR="00E13DBC" w:rsidRPr="00634F26" w:rsidRDefault="0084454E" w:rsidP="00634F26">
      <w:pPr>
        <w:tabs>
          <w:tab w:val="left" w:pos="708"/>
          <w:tab w:val="left" w:pos="1416"/>
          <w:tab w:val="left" w:pos="2124"/>
          <w:tab w:val="left" w:pos="2832"/>
          <w:tab w:val="left" w:pos="3960"/>
        </w:tabs>
        <w:rPr>
          <w:rFonts w:ascii="Calibri" w:eastAsia="Calibri" w:hAnsi="Calibri" w:cs="Times New Roman"/>
          <w:sz w:val="20"/>
          <w:szCs w:val="20"/>
        </w:rPr>
      </w:pPr>
      <w:r w:rsidRPr="00742229">
        <w:rPr>
          <w:rFonts w:ascii="Calibri" w:eastAsia="Calibri" w:hAnsi="Calibri" w:cs="Times New Roman"/>
          <w:b/>
          <w:sz w:val="20"/>
          <w:szCs w:val="20"/>
        </w:rPr>
        <w:t>Schválil:</w:t>
      </w:r>
      <w:r w:rsidR="00912492">
        <w:rPr>
          <w:rFonts w:ascii="Calibri" w:eastAsia="Calibri" w:hAnsi="Calibri" w:cs="Times New Roman"/>
          <w:sz w:val="20"/>
          <w:szCs w:val="20"/>
        </w:rPr>
        <w:tab/>
      </w:r>
      <w:r w:rsidR="00912492">
        <w:rPr>
          <w:rFonts w:ascii="Calibri" w:eastAsia="Calibri" w:hAnsi="Calibri" w:cs="Times New Roman"/>
          <w:sz w:val="20"/>
          <w:szCs w:val="20"/>
        </w:rPr>
        <w:tab/>
        <w:t>Václav Kovář</w:t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</w:r>
      <w:r w:rsidRPr="00742229">
        <w:rPr>
          <w:rFonts w:ascii="Calibri" w:eastAsia="Calibri" w:hAnsi="Calibri" w:cs="Times New Roman"/>
          <w:sz w:val="20"/>
          <w:szCs w:val="20"/>
        </w:rPr>
        <w:tab/>
        <w:t>…………………………</w:t>
      </w:r>
      <w:r>
        <w:rPr>
          <w:rFonts w:ascii="Calibri" w:eastAsia="Calibri" w:hAnsi="Calibri" w:cs="Times New Roman"/>
          <w:sz w:val="20"/>
          <w:szCs w:val="20"/>
        </w:rPr>
        <w:t>…</w:t>
      </w:r>
      <w:r w:rsidR="00634F26">
        <w:rPr>
          <w:rFonts w:ascii="Calibri" w:eastAsia="Calibri" w:hAnsi="Calibri" w:cs="Times New Roman"/>
          <w:sz w:val="20"/>
          <w:szCs w:val="20"/>
        </w:rPr>
        <w:t>………………………....</w:t>
      </w:r>
    </w:p>
    <w:sectPr w:rsidR="00E13DBC" w:rsidRPr="00634F26" w:rsidSect="00FA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000"/>
    <w:multiLevelType w:val="hybridMultilevel"/>
    <w:tmpl w:val="77183F0C"/>
    <w:lvl w:ilvl="0" w:tplc="14A0B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600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27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60E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29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2E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03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47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20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8E5E47"/>
    <w:multiLevelType w:val="hybridMultilevel"/>
    <w:tmpl w:val="42F06E7A"/>
    <w:lvl w:ilvl="0" w:tplc="BFE65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C2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C4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7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E9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29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D5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40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A746EE"/>
    <w:multiLevelType w:val="hybridMultilevel"/>
    <w:tmpl w:val="BDBEC956"/>
    <w:lvl w:ilvl="0" w:tplc="9C64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56B8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FC5F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346D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8452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541D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2A1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2E38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4852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54DBC"/>
    <w:multiLevelType w:val="hybridMultilevel"/>
    <w:tmpl w:val="CF9E5E2C"/>
    <w:lvl w:ilvl="0" w:tplc="53A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E0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5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B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4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F4831"/>
    <w:multiLevelType w:val="hybridMultilevel"/>
    <w:tmpl w:val="8278D86A"/>
    <w:lvl w:ilvl="0" w:tplc="F3583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A5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0B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CB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6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C56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E0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ED0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1578EC"/>
    <w:multiLevelType w:val="hybridMultilevel"/>
    <w:tmpl w:val="90268072"/>
    <w:lvl w:ilvl="0" w:tplc="FAF2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0FC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A5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9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0D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8F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C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02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A8C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3F480A"/>
    <w:multiLevelType w:val="hybridMultilevel"/>
    <w:tmpl w:val="FA6E063E"/>
    <w:lvl w:ilvl="0" w:tplc="DE3AE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E1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2D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1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C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EF1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2B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2C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E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8C2AFE"/>
    <w:multiLevelType w:val="hybridMultilevel"/>
    <w:tmpl w:val="2196E9B6"/>
    <w:lvl w:ilvl="0" w:tplc="9236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89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7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7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0C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E7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A7322A"/>
    <w:multiLevelType w:val="hybridMultilevel"/>
    <w:tmpl w:val="8572E780"/>
    <w:lvl w:ilvl="0" w:tplc="CAC20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47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5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04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2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E4D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63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C9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42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4543F5"/>
    <w:multiLevelType w:val="hybridMultilevel"/>
    <w:tmpl w:val="931AECCA"/>
    <w:lvl w:ilvl="0" w:tplc="9AA8B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0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2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A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702B0F"/>
    <w:multiLevelType w:val="hybridMultilevel"/>
    <w:tmpl w:val="24A41CA0"/>
    <w:lvl w:ilvl="0" w:tplc="76E48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412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1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B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04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35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696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6017D3"/>
    <w:multiLevelType w:val="hybridMultilevel"/>
    <w:tmpl w:val="3E38496E"/>
    <w:lvl w:ilvl="0" w:tplc="7B481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E9C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2C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EA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A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71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6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88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F66DF2"/>
    <w:multiLevelType w:val="hybridMultilevel"/>
    <w:tmpl w:val="60004A52"/>
    <w:lvl w:ilvl="0" w:tplc="BAF25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685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D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C10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23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4AB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CC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8BD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AC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9171BB"/>
    <w:multiLevelType w:val="hybridMultilevel"/>
    <w:tmpl w:val="B2ACF54A"/>
    <w:lvl w:ilvl="0" w:tplc="A4003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0A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8F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E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7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E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E6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364D24"/>
    <w:multiLevelType w:val="hybridMultilevel"/>
    <w:tmpl w:val="2AAED050"/>
    <w:lvl w:ilvl="0" w:tplc="1D1C1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09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2E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6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4B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1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66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27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90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E30D05"/>
    <w:multiLevelType w:val="hybridMultilevel"/>
    <w:tmpl w:val="6FFC91C2"/>
    <w:lvl w:ilvl="0" w:tplc="29A06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A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45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9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7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F3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7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206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8E27B6"/>
    <w:multiLevelType w:val="hybridMultilevel"/>
    <w:tmpl w:val="60483022"/>
    <w:lvl w:ilvl="0" w:tplc="F7FE7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1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A6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B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854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C8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E7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ED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AD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5563C0"/>
    <w:multiLevelType w:val="hybridMultilevel"/>
    <w:tmpl w:val="F3AC9B56"/>
    <w:lvl w:ilvl="0" w:tplc="B840F6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649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4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C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AE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CC0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1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AE4E7F"/>
    <w:multiLevelType w:val="hybridMultilevel"/>
    <w:tmpl w:val="6C9AE5DE"/>
    <w:lvl w:ilvl="0" w:tplc="02DE4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8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67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63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4E1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7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2D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8D20CA"/>
    <w:multiLevelType w:val="hybridMultilevel"/>
    <w:tmpl w:val="2EA24802"/>
    <w:lvl w:ilvl="0" w:tplc="E5049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2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6C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11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6D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624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E7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7E09AF"/>
    <w:multiLevelType w:val="hybridMultilevel"/>
    <w:tmpl w:val="395E2AB6"/>
    <w:lvl w:ilvl="0" w:tplc="09149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869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A7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46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2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42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4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AD0DC8"/>
    <w:multiLevelType w:val="hybridMultilevel"/>
    <w:tmpl w:val="E79E3C84"/>
    <w:lvl w:ilvl="0" w:tplc="FDD2F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603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9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4C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7207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06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C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1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2F1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7"/>
  </w:num>
  <w:num w:numId="8">
    <w:abstractNumId w:val="18"/>
  </w:num>
  <w:num w:numId="9">
    <w:abstractNumId w:val="21"/>
  </w:num>
  <w:num w:numId="10">
    <w:abstractNumId w:val="13"/>
  </w:num>
  <w:num w:numId="11">
    <w:abstractNumId w:val="11"/>
  </w:num>
  <w:num w:numId="12">
    <w:abstractNumId w:val="2"/>
  </w:num>
  <w:num w:numId="13">
    <w:abstractNumId w:val="20"/>
  </w:num>
  <w:num w:numId="14">
    <w:abstractNumId w:val="19"/>
  </w:num>
  <w:num w:numId="15">
    <w:abstractNumId w:val="4"/>
  </w:num>
  <w:num w:numId="16">
    <w:abstractNumId w:val="5"/>
  </w:num>
  <w:num w:numId="17">
    <w:abstractNumId w:val="9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E13DBC"/>
    <w:rsid w:val="00015C52"/>
    <w:rsid w:val="00022546"/>
    <w:rsid w:val="001151A4"/>
    <w:rsid w:val="00151D63"/>
    <w:rsid w:val="00176805"/>
    <w:rsid w:val="00245D7F"/>
    <w:rsid w:val="002531F4"/>
    <w:rsid w:val="00257030"/>
    <w:rsid w:val="00310CBA"/>
    <w:rsid w:val="00351220"/>
    <w:rsid w:val="00352178"/>
    <w:rsid w:val="003C23BE"/>
    <w:rsid w:val="003E5803"/>
    <w:rsid w:val="003E67FF"/>
    <w:rsid w:val="004076A4"/>
    <w:rsid w:val="0041467C"/>
    <w:rsid w:val="00471D4F"/>
    <w:rsid w:val="004A1EA3"/>
    <w:rsid w:val="004D3EDA"/>
    <w:rsid w:val="004F27FC"/>
    <w:rsid w:val="00571EE9"/>
    <w:rsid w:val="005742CA"/>
    <w:rsid w:val="00585D0C"/>
    <w:rsid w:val="005C5D23"/>
    <w:rsid w:val="00611C85"/>
    <w:rsid w:val="00634F26"/>
    <w:rsid w:val="00667506"/>
    <w:rsid w:val="0069072F"/>
    <w:rsid w:val="006D16CF"/>
    <w:rsid w:val="006F2B26"/>
    <w:rsid w:val="00710BDF"/>
    <w:rsid w:val="007110E9"/>
    <w:rsid w:val="0071251C"/>
    <w:rsid w:val="00752400"/>
    <w:rsid w:val="007C5380"/>
    <w:rsid w:val="007F2360"/>
    <w:rsid w:val="0081374F"/>
    <w:rsid w:val="00814B98"/>
    <w:rsid w:val="0084454E"/>
    <w:rsid w:val="00851A87"/>
    <w:rsid w:val="008E6509"/>
    <w:rsid w:val="00903EBA"/>
    <w:rsid w:val="00910918"/>
    <w:rsid w:val="00912492"/>
    <w:rsid w:val="00974F74"/>
    <w:rsid w:val="00995F7D"/>
    <w:rsid w:val="009B25FD"/>
    <w:rsid w:val="009C47AF"/>
    <w:rsid w:val="009C795C"/>
    <w:rsid w:val="009F7130"/>
    <w:rsid w:val="00A03561"/>
    <w:rsid w:val="00A0647F"/>
    <w:rsid w:val="00A30294"/>
    <w:rsid w:val="00A543B2"/>
    <w:rsid w:val="00A73A3B"/>
    <w:rsid w:val="00AB150E"/>
    <w:rsid w:val="00AD041A"/>
    <w:rsid w:val="00AD2971"/>
    <w:rsid w:val="00AD5D3F"/>
    <w:rsid w:val="00AF349A"/>
    <w:rsid w:val="00B53626"/>
    <w:rsid w:val="00B72DAE"/>
    <w:rsid w:val="00B8654B"/>
    <w:rsid w:val="00C4502F"/>
    <w:rsid w:val="00C4737A"/>
    <w:rsid w:val="00C74FDD"/>
    <w:rsid w:val="00C92353"/>
    <w:rsid w:val="00C956AD"/>
    <w:rsid w:val="00CD2C6D"/>
    <w:rsid w:val="00D20A28"/>
    <w:rsid w:val="00DA2718"/>
    <w:rsid w:val="00DF4F8E"/>
    <w:rsid w:val="00E13DBC"/>
    <w:rsid w:val="00E2374A"/>
    <w:rsid w:val="00E94F60"/>
    <w:rsid w:val="00F33125"/>
    <w:rsid w:val="00FA3958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3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D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45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5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2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7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Místní akční skupina sv. Jana z Nepomuka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motejzikpavel</cp:lastModifiedBy>
  <cp:revision>7</cp:revision>
  <cp:lastPrinted>2014-06-24T09:46:00Z</cp:lastPrinted>
  <dcterms:created xsi:type="dcterms:W3CDTF">2014-06-18T07:13:00Z</dcterms:created>
  <dcterms:modified xsi:type="dcterms:W3CDTF">2014-06-24T09:52:00Z</dcterms:modified>
</cp:coreProperties>
</file>